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6F" w:rsidRDefault="00D9466F" w:rsidP="00B545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Queensland </w:t>
      </w:r>
      <w:r w:rsidR="008920F8">
        <w:rPr>
          <w:rFonts w:ascii="Arial" w:hAnsi="Arial" w:cs="Arial"/>
          <w:bCs/>
          <w:spacing w:val="-3"/>
          <w:sz w:val="22"/>
          <w:szCs w:val="22"/>
        </w:rPr>
        <w:t>public service is undertaking renewal activities with the aim of becoming the most responsive and respective public service in Australia.</w:t>
      </w:r>
    </w:p>
    <w:p w:rsidR="00B5457E" w:rsidRDefault="00B5457E" w:rsidP="00B545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Pr="00093A8E">
        <w:rPr>
          <w:rFonts w:ascii="Arial" w:hAnsi="Arial" w:cs="Arial"/>
          <w:bCs/>
          <w:spacing w:val="-3"/>
          <w:sz w:val="22"/>
          <w:szCs w:val="22"/>
        </w:rPr>
        <w:t>Whole-of-Government Satisfaction Survey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conducted annually and a report published on the Open Data website.</w:t>
      </w:r>
    </w:p>
    <w:p w:rsidR="00B5457E" w:rsidRDefault="00B5457E" w:rsidP="00B545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5457E">
        <w:rPr>
          <w:rFonts w:ascii="Arial" w:hAnsi="Arial" w:cs="Arial"/>
          <w:bCs/>
          <w:spacing w:val="-3"/>
          <w:sz w:val="22"/>
          <w:szCs w:val="22"/>
        </w:rPr>
        <w:t xml:space="preserve">A comprehensive infographic library </w:t>
      </w:r>
      <w:r>
        <w:rPr>
          <w:rFonts w:ascii="Arial" w:hAnsi="Arial" w:cs="Arial"/>
          <w:bCs/>
          <w:spacing w:val="-3"/>
          <w:sz w:val="22"/>
          <w:szCs w:val="22"/>
        </w:rPr>
        <w:t>has been developed which demonstrates</w:t>
      </w:r>
      <w:r w:rsidRPr="00B5457E">
        <w:rPr>
          <w:rFonts w:ascii="Arial" w:hAnsi="Arial" w:cs="Arial"/>
          <w:bCs/>
          <w:spacing w:val="-3"/>
          <w:sz w:val="22"/>
          <w:szCs w:val="22"/>
        </w:rPr>
        <w:t xml:space="preserve"> renewal successes and service delivery improvements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093A8E" w:rsidRDefault="00471E65" w:rsidP="00B545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93A8E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093A8E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D9466F" w:rsidRPr="00093A8E">
        <w:rPr>
          <w:rFonts w:ascii="Arial" w:hAnsi="Arial" w:cs="Arial"/>
          <w:bCs/>
          <w:spacing w:val="-3"/>
          <w:sz w:val="22"/>
          <w:szCs w:val="22"/>
        </w:rPr>
        <w:t xml:space="preserve">public release of </w:t>
      </w:r>
      <w:r w:rsidR="00365754" w:rsidRPr="00093A8E">
        <w:rPr>
          <w:rFonts w:ascii="Arial" w:hAnsi="Arial" w:cs="Arial"/>
          <w:bCs/>
          <w:spacing w:val="-3"/>
          <w:sz w:val="22"/>
          <w:szCs w:val="22"/>
        </w:rPr>
        <w:t xml:space="preserve">Queensland’s Renewal Program:  Achievements (April-June </w:t>
      </w:r>
      <w:r w:rsidR="00D7238A" w:rsidRPr="00093A8E">
        <w:rPr>
          <w:rFonts w:ascii="Arial" w:hAnsi="Arial" w:cs="Arial"/>
          <w:bCs/>
          <w:spacing w:val="-3"/>
          <w:sz w:val="22"/>
          <w:szCs w:val="22"/>
        </w:rPr>
        <w:t xml:space="preserve">2014 </w:t>
      </w:r>
      <w:r w:rsidR="00365754" w:rsidRPr="00093A8E">
        <w:rPr>
          <w:rFonts w:ascii="Arial" w:hAnsi="Arial" w:cs="Arial"/>
          <w:bCs/>
          <w:spacing w:val="-3"/>
          <w:sz w:val="22"/>
          <w:szCs w:val="22"/>
        </w:rPr>
        <w:t xml:space="preserve">Quarterly Update) </w:t>
      </w:r>
      <w:r w:rsidR="00D9466F" w:rsidRPr="00093A8E">
        <w:rPr>
          <w:rFonts w:ascii="Arial" w:hAnsi="Arial" w:cs="Arial"/>
          <w:bCs/>
          <w:spacing w:val="-3"/>
          <w:sz w:val="22"/>
          <w:szCs w:val="22"/>
        </w:rPr>
        <w:t>and the Whole-of-Government Satisfaction Survey</w:t>
      </w:r>
      <w:r w:rsidR="00B5457E">
        <w:rPr>
          <w:rFonts w:ascii="Arial" w:hAnsi="Arial" w:cs="Arial"/>
          <w:bCs/>
          <w:spacing w:val="-3"/>
          <w:sz w:val="22"/>
          <w:szCs w:val="22"/>
        </w:rPr>
        <w:t xml:space="preserve"> 2012-13</w:t>
      </w:r>
      <w:r w:rsidR="00D9466F" w:rsidRPr="00093A8E"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D6589B" w:rsidRPr="00C07656" w:rsidRDefault="00D6589B" w:rsidP="001B632F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7633C" w:rsidRDefault="00363712" w:rsidP="00B5457E">
      <w:pPr>
        <w:numPr>
          <w:ilvl w:val="0"/>
          <w:numId w:val="2"/>
        </w:numPr>
        <w:spacing w:before="120"/>
        <w:ind w:left="811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77633C" w:rsidRPr="0074689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Queensland’s Renewal Program: Achievements (April-June Quarterly Update) (infographic library)</w:t>
        </w:r>
      </w:hyperlink>
    </w:p>
    <w:p w:rsidR="00093A8E" w:rsidRPr="0077633C" w:rsidRDefault="00363712" w:rsidP="00B5457E">
      <w:pPr>
        <w:numPr>
          <w:ilvl w:val="0"/>
          <w:numId w:val="2"/>
        </w:numPr>
        <w:spacing w:before="120"/>
        <w:ind w:left="811"/>
        <w:rPr>
          <w:rFonts w:ascii="Arial" w:hAnsi="Arial" w:cs="Arial"/>
          <w:bCs/>
          <w:spacing w:val="-3"/>
          <w:sz w:val="22"/>
          <w:szCs w:val="22"/>
        </w:rPr>
      </w:pPr>
      <w:hyperlink r:id="rId12" w:history="1">
        <w:r w:rsidR="00093A8E" w:rsidRPr="0074689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Whole-of-Government Satisfaction Survey</w:t>
        </w:r>
        <w:r w:rsidR="00B5457E" w:rsidRPr="0074689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2012-13</w:t>
        </w:r>
      </w:hyperlink>
    </w:p>
    <w:sectPr w:rsidR="00093A8E" w:rsidRPr="0077633C" w:rsidSect="001B632F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CA" w:rsidRDefault="006401CA" w:rsidP="00D6589B">
      <w:r>
        <w:separator/>
      </w:r>
    </w:p>
  </w:endnote>
  <w:endnote w:type="continuationSeparator" w:id="0">
    <w:p w:rsidR="006401CA" w:rsidRDefault="006401C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CA" w:rsidRDefault="006401CA" w:rsidP="00D6589B">
      <w:r>
        <w:separator/>
      </w:r>
    </w:p>
  </w:footnote>
  <w:footnote w:type="continuationSeparator" w:id="0">
    <w:p w:rsidR="006401CA" w:rsidRDefault="006401C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471E65">
      <w:rPr>
        <w:rFonts w:ascii="Arial" w:hAnsi="Arial" w:cs="Arial"/>
        <w:b/>
        <w:color w:val="auto"/>
        <w:sz w:val="22"/>
        <w:szCs w:val="22"/>
        <w:lang w:eastAsia="en-US"/>
      </w:rPr>
      <w:t>July 2014</w:t>
    </w:r>
  </w:p>
  <w:p w:rsidR="00CB1501" w:rsidRDefault="00471E6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Quarterly Update to Cabinet on Renewal (April – June 2014)</w:t>
    </w:r>
  </w:p>
  <w:p w:rsidR="00CB1501" w:rsidRDefault="00471E6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65"/>
    <w:rsid w:val="00080F8F"/>
    <w:rsid w:val="00093A8E"/>
    <w:rsid w:val="0010384C"/>
    <w:rsid w:val="00152095"/>
    <w:rsid w:val="00174117"/>
    <w:rsid w:val="001B632F"/>
    <w:rsid w:val="002739C1"/>
    <w:rsid w:val="00317E21"/>
    <w:rsid w:val="00363712"/>
    <w:rsid w:val="00365754"/>
    <w:rsid w:val="003A3BDD"/>
    <w:rsid w:val="003B4AD1"/>
    <w:rsid w:val="003F3933"/>
    <w:rsid w:val="00433EFB"/>
    <w:rsid w:val="0043543B"/>
    <w:rsid w:val="00471E65"/>
    <w:rsid w:val="004720F3"/>
    <w:rsid w:val="00501C66"/>
    <w:rsid w:val="00550873"/>
    <w:rsid w:val="006401CA"/>
    <w:rsid w:val="006D72B6"/>
    <w:rsid w:val="007265D0"/>
    <w:rsid w:val="00732E22"/>
    <w:rsid w:val="00741C20"/>
    <w:rsid w:val="00746897"/>
    <w:rsid w:val="00761468"/>
    <w:rsid w:val="0077633C"/>
    <w:rsid w:val="007F44F4"/>
    <w:rsid w:val="0080557C"/>
    <w:rsid w:val="00886C6F"/>
    <w:rsid w:val="00887475"/>
    <w:rsid w:val="008920F8"/>
    <w:rsid w:val="00904077"/>
    <w:rsid w:val="009054B5"/>
    <w:rsid w:val="00937A4A"/>
    <w:rsid w:val="00A934EB"/>
    <w:rsid w:val="00B5457E"/>
    <w:rsid w:val="00B95A06"/>
    <w:rsid w:val="00BD1AEA"/>
    <w:rsid w:val="00C6260F"/>
    <w:rsid w:val="00C75E67"/>
    <w:rsid w:val="00CB1501"/>
    <w:rsid w:val="00CD7A50"/>
    <w:rsid w:val="00CF0D8A"/>
    <w:rsid w:val="00D6589B"/>
    <w:rsid w:val="00D7238A"/>
    <w:rsid w:val="00D9466F"/>
    <w:rsid w:val="00E61842"/>
    <w:rsid w:val="00F04AD3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68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SatisfactionRepor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RenewalReport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46846d0ef203f5b32b4d62988c2d9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c92a6e7810b0ee08e3d9e2005a2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1AB97EE-53E2-4E98-8ECE-051D4BC77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CEB738-0BAE-4CE8-A050-B446EA3F7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719D50-539B-4361-AFFD-D2D09B0005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E8863-8164-4E61-94D9-4B38C79B0FE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92</Words>
  <Characters>647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737</CharactersWithSpaces>
  <SharedDoc>false</SharedDoc>
  <HyperlinkBase>https://www.cabinet.qld.gov.au/documents/2014/Jul/Renew/</HyperlinkBase>
  <HLinks>
    <vt:vector size="12" baseType="variant"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Attachments/SatisfactionReport.pdf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Attachments/RenewalReport.pdf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2014-07-17T06:09:00Z</cp:lastPrinted>
  <dcterms:created xsi:type="dcterms:W3CDTF">2017-10-25T01:15:00Z</dcterms:created>
  <dcterms:modified xsi:type="dcterms:W3CDTF">2018-03-06T01:24:00Z</dcterms:modified>
  <cp:category>Public_Service,Service_Delivery,Renewal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0x01010064BE853DE2347F4181EBA6EDC010AAFD</vt:lpwstr>
  </property>
  <property fmtid="{D5CDD505-2E9C-101B-9397-08002B2CF9AE}" pid="3" name="IsMyDocuments">
    <vt:lpwstr>1</vt:lpwstr>
  </property>
</Properties>
</file>